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E" w:rsidRPr="002D133F" w:rsidRDefault="00862152" w:rsidP="002D133F">
      <w:pPr>
        <w:tabs>
          <w:tab w:val="right" w:pos="8931"/>
        </w:tabs>
        <w:rPr>
          <w:sz w:val="22"/>
          <w:lang w:val="en-US"/>
        </w:rPr>
      </w:pPr>
      <w:r w:rsidRPr="00862152">
        <w:rPr>
          <w:b/>
          <w:i/>
          <w:sz w:val="28"/>
          <w:lang w:val="en-US"/>
        </w:rPr>
        <w:t>What type of writer am I</w:t>
      </w:r>
      <w:r w:rsidR="00D22B6F" w:rsidRPr="00862152">
        <w:rPr>
          <w:b/>
          <w:i/>
          <w:sz w:val="28"/>
          <w:lang w:val="en-US"/>
        </w:rPr>
        <w:t>?</w:t>
      </w:r>
      <w:r w:rsidR="002D133F">
        <w:rPr>
          <w:sz w:val="22"/>
          <w:lang w:val="en-US"/>
        </w:rPr>
        <w:tab/>
        <w:t>25 February 2020</w:t>
      </w:r>
      <w:bookmarkStart w:id="0" w:name="_GoBack"/>
      <w:bookmarkEnd w:id="0"/>
    </w:p>
    <w:p w:rsidR="00C66439" w:rsidRPr="00D22B6F" w:rsidRDefault="00C66439" w:rsidP="00C66439">
      <w:pPr>
        <w:rPr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03"/>
        <w:gridCol w:w="507"/>
      </w:tblGrid>
      <w:tr w:rsidR="00C66439" w:rsidRPr="00FD4732" w:rsidTr="00862152">
        <w:tc>
          <w:tcPr>
            <w:tcW w:w="8708" w:type="dxa"/>
          </w:tcPr>
          <w:p w:rsidR="00C66439" w:rsidRPr="00862152" w:rsidRDefault="00D22B6F" w:rsidP="00CD3896">
            <w:pPr>
              <w:rPr>
                <w:sz w:val="22"/>
                <w:lang w:val="en-GB"/>
              </w:rPr>
            </w:pPr>
            <w:r w:rsidRPr="00D22B6F">
              <w:rPr>
                <w:sz w:val="22"/>
                <w:lang w:val="en-US"/>
              </w:rPr>
              <w:t xml:space="preserve">I enjoy jumping from one task to the next and work on several things at the same time. </w:t>
            </w:r>
            <w:r w:rsidRPr="00862152">
              <w:rPr>
                <w:sz w:val="22"/>
                <w:lang w:val="en-GB"/>
              </w:rPr>
              <w:t xml:space="preserve">I </w:t>
            </w:r>
            <w:r w:rsidR="00CD3896">
              <w:rPr>
                <w:sz w:val="22"/>
                <w:lang w:val="en-GB"/>
              </w:rPr>
              <w:t>get</w:t>
            </w:r>
            <w:r w:rsidRPr="00862152">
              <w:rPr>
                <w:sz w:val="22"/>
                <w:lang w:val="en-GB"/>
              </w:rPr>
              <w:t xml:space="preserve"> many ideas </w:t>
            </w:r>
            <w:r w:rsidR="00CD3896">
              <w:rPr>
                <w:sz w:val="22"/>
                <w:lang w:val="en-GB"/>
              </w:rPr>
              <w:t>related to</w:t>
            </w:r>
            <w:r w:rsidRPr="00862152">
              <w:rPr>
                <w:sz w:val="22"/>
                <w:lang w:val="en-GB"/>
              </w:rPr>
              <w:t xml:space="preserve"> other areas.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D22B6F" w:rsidRDefault="00D22B6F" w:rsidP="00C66439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>I like to create to-do lists and then work through my tasks step by step.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D22B6F" w:rsidRDefault="00D22B6F" w:rsidP="00C66439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>When it comes to tasks, I try to shed light on all aspects and am only satisfied when it is perfect for me.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D22B6F" w:rsidRDefault="00D22B6F" w:rsidP="00CD3896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>I like to work through what comes to mind. I do</w:t>
            </w:r>
            <w:r w:rsidR="00CD3896">
              <w:rPr>
                <w:sz w:val="22"/>
                <w:lang w:val="en-US"/>
              </w:rPr>
              <w:t xml:space="preserve"> not</w:t>
            </w:r>
            <w:r w:rsidRPr="00D22B6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want to think twice</w:t>
            </w:r>
            <w:r w:rsidRPr="00D22B6F">
              <w:rPr>
                <w:sz w:val="22"/>
                <w:lang w:val="en-US"/>
              </w:rPr>
              <w:t>, but</w:t>
            </w:r>
            <w:r>
              <w:rPr>
                <w:sz w:val="22"/>
                <w:lang w:val="en-US"/>
              </w:rPr>
              <w:t xml:space="preserve"> I</w:t>
            </w:r>
            <w:r w:rsidRPr="00D22B6F">
              <w:rPr>
                <w:sz w:val="22"/>
                <w:lang w:val="en-US"/>
              </w:rPr>
              <w:t xml:space="preserve"> want to get started and see results.</w:t>
            </w:r>
          </w:p>
        </w:tc>
        <w:tc>
          <w:tcPr>
            <w:tcW w:w="507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EC3E31" w:rsidTr="00862152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 w:rsidTr="00862152">
        <w:tc>
          <w:tcPr>
            <w:tcW w:w="8708" w:type="dxa"/>
          </w:tcPr>
          <w:p w:rsidR="00C66439" w:rsidRPr="00D22B6F" w:rsidRDefault="00CD3896" w:rsidP="00CD389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When I start working on an academic </w:t>
            </w:r>
            <w:r w:rsidR="00D22B6F" w:rsidRPr="00D22B6F">
              <w:rPr>
                <w:sz w:val="22"/>
                <w:lang w:val="en-US"/>
              </w:rPr>
              <w:t xml:space="preserve">paper, I let the topic </w:t>
            </w:r>
            <w:r w:rsidR="00D22B6F">
              <w:rPr>
                <w:sz w:val="22"/>
                <w:lang w:val="en-US"/>
              </w:rPr>
              <w:t>grow</w:t>
            </w:r>
            <w:r w:rsidR="00D22B6F" w:rsidRPr="00D22B6F">
              <w:rPr>
                <w:sz w:val="22"/>
                <w:lang w:val="en-US"/>
              </w:rPr>
              <w:t xml:space="preserve"> in my head.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D22B6F" w:rsidRDefault="00D22B6F" w:rsidP="00CD3896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>First, I writ</w:t>
            </w:r>
            <w:r w:rsidR="00CD3896">
              <w:rPr>
                <w:sz w:val="22"/>
                <w:lang w:val="en-US"/>
              </w:rPr>
              <w:t xml:space="preserve">e down everything </w:t>
            </w:r>
            <w:r w:rsidR="00CD3896" w:rsidRPr="00D22B6F">
              <w:rPr>
                <w:sz w:val="22"/>
                <w:lang w:val="en-US"/>
              </w:rPr>
              <w:t>on the subject</w:t>
            </w:r>
            <w:r w:rsidR="00CD3896">
              <w:rPr>
                <w:sz w:val="22"/>
                <w:lang w:val="en-US"/>
              </w:rPr>
              <w:t xml:space="preserve"> I can think of</w:t>
            </w:r>
            <w:r w:rsidRPr="00D22B6F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D22B6F" w:rsidRDefault="00D22B6F" w:rsidP="00CD3896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>I create a rough outline, but I know that I will not adhere to it</w:t>
            </w:r>
            <w:r w:rsidR="00CD3896" w:rsidRPr="00D22B6F">
              <w:rPr>
                <w:sz w:val="22"/>
                <w:lang w:val="en-US"/>
              </w:rPr>
              <w:t xml:space="preserve"> directly</w:t>
            </w:r>
            <w:r w:rsidRPr="00D22B6F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 w:rsidTr="0086215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D22B6F" w:rsidRDefault="00D22B6F" w:rsidP="00D22B6F">
            <w:pPr>
              <w:rPr>
                <w:sz w:val="22"/>
                <w:lang w:val="en-US"/>
              </w:rPr>
            </w:pPr>
            <w:r w:rsidRPr="00D22B6F">
              <w:rPr>
                <w:sz w:val="22"/>
                <w:lang w:val="en-US"/>
              </w:rPr>
              <w:t xml:space="preserve">I write different text beginnings and </w:t>
            </w:r>
            <w:r>
              <w:rPr>
                <w:sz w:val="22"/>
                <w:lang w:val="en-US"/>
              </w:rPr>
              <w:t>decide on a version later</w:t>
            </w:r>
            <w:r w:rsidRPr="00D22B6F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 w:rsidTr="00862152">
        <w:tc>
          <w:tcPr>
            <w:tcW w:w="8708" w:type="dxa"/>
          </w:tcPr>
          <w:p w:rsidR="00C66439" w:rsidRPr="005C2AF4" w:rsidRDefault="005C2AF4" w:rsidP="00C66439">
            <w:pPr>
              <w:rPr>
                <w:sz w:val="22"/>
                <w:lang w:val="en-US"/>
              </w:rPr>
            </w:pPr>
            <w:r w:rsidRPr="005C2AF4">
              <w:rPr>
                <w:sz w:val="22"/>
                <w:lang w:val="en-US"/>
              </w:rPr>
              <w:t>I develop my writing ideas by creating an outline.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5C2AF4" w:rsidRDefault="005C2AF4" w:rsidP="00C66439">
            <w:pPr>
              <w:rPr>
                <w:sz w:val="22"/>
                <w:lang w:val="en-US"/>
              </w:rPr>
            </w:pPr>
            <w:r w:rsidRPr="005C2AF4">
              <w:rPr>
                <w:sz w:val="22"/>
                <w:lang w:val="en-US"/>
              </w:rPr>
              <w:t>I start out by writing without worrying about the structure.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 w:rsidTr="0086215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5C2AF4" w:rsidRDefault="005C2AF4" w:rsidP="00C66439">
            <w:pPr>
              <w:rPr>
                <w:sz w:val="22"/>
                <w:lang w:val="en-US"/>
              </w:rPr>
            </w:pPr>
            <w:r w:rsidRPr="005C2AF4">
              <w:rPr>
                <w:sz w:val="22"/>
                <w:lang w:val="en-US"/>
              </w:rPr>
              <w:t>I already know from drafting that this version will change a lot.</w:t>
            </w:r>
          </w:p>
        </w:tc>
        <w:tc>
          <w:tcPr>
            <w:tcW w:w="507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386097" w:rsidRDefault="00386097" w:rsidP="00CD3896">
            <w:pPr>
              <w:rPr>
                <w:sz w:val="22"/>
                <w:lang w:val="en-US"/>
              </w:rPr>
            </w:pPr>
            <w:r w:rsidRPr="00386097">
              <w:rPr>
                <w:sz w:val="22"/>
                <w:lang w:val="en-US"/>
              </w:rPr>
              <w:t xml:space="preserve">I document each of my thoughts immediately, even if, for </w:t>
            </w:r>
            <w:r w:rsidR="00CD3896">
              <w:rPr>
                <w:sz w:val="22"/>
                <w:lang w:val="en-US"/>
              </w:rPr>
              <w:t>instance</w:t>
            </w:r>
            <w:r w:rsidRPr="00386097">
              <w:rPr>
                <w:sz w:val="22"/>
                <w:lang w:val="en-US"/>
              </w:rPr>
              <w:t xml:space="preserve">, it leads </w:t>
            </w:r>
            <w:r w:rsidR="00CD3896">
              <w:rPr>
                <w:sz w:val="22"/>
                <w:lang w:val="en-US"/>
              </w:rPr>
              <w:t xml:space="preserve">me </w:t>
            </w:r>
            <w:r w:rsidRPr="00386097">
              <w:rPr>
                <w:sz w:val="22"/>
                <w:lang w:val="en-US"/>
              </w:rPr>
              <w:t>to a different point</w:t>
            </w:r>
            <w:r w:rsidR="00CD3896">
              <w:rPr>
                <w:sz w:val="22"/>
                <w:lang w:val="en-US"/>
              </w:rPr>
              <w:t xml:space="preserve"> in my outline</w:t>
            </w:r>
            <w:r w:rsidRPr="00386097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 w:rsidTr="00862152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66439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>I rewrite my texts once or several times.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66439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>I write the sections I feel like writing and the sections I have the most ideas about.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D3896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 xml:space="preserve">Even if I have an outline that I could </w:t>
            </w:r>
            <w:r w:rsidR="00CD3896">
              <w:rPr>
                <w:sz w:val="22"/>
                <w:lang w:val="en-US"/>
              </w:rPr>
              <w:t>use for orientation</w:t>
            </w:r>
            <w:r w:rsidRPr="00095CAC">
              <w:rPr>
                <w:sz w:val="22"/>
                <w:lang w:val="en-US"/>
              </w:rPr>
              <w:t xml:space="preserve">, I find it difficult to </w:t>
            </w:r>
            <w:r w:rsidR="00CD3896">
              <w:rPr>
                <w:sz w:val="22"/>
                <w:lang w:val="en-US"/>
              </w:rPr>
              <w:t>stick</w:t>
            </w:r>
            <w:r w:rsidRPr="00095CAC">
              <w:rPr>
                <w:sz w:val="22"/>
                <w:lang w:val="en-US"/>
              </w:rPr>
              <w:t xml:space="preserve"> to it when I </w:t>
            </w:r>
            <w:r w:rsidR="00CD3896">
              <w:rPr>
                <w:sz w:val="22"/>
                <w:lang w:val="en-US"/>
              </w:rPr>
              <w:t>am writing</w:t>
            </w:r>
            <w:r w:rsidRPr="00095CAC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 w:rsidTr="0086215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095CAC" w:rsidRDefault="00CD3896" w:rsidP="00C6643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work</w:t>
            </w:r>
            <w:r w:rsidR="00095CAC" w:rsidRPr="00095CAC">
              <w:rPr>
                <w:sz w:val="22"/>
                <w:lang w:val="en-US"/>
              </w:rPr>
              <w:t xml:space="preserve"> through my outline step by step.</w:t>
            </w:r>
          </w:p>
        </w:tc>
        <w:tc>
          <w:tcPr>
            <w:tcW w:w="507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C66439" w:rsidRPr="00EC3E31" w:rsidRDefault="00C66439" w:rsidP="00C66439">
            <w:pPr>
              <w:rPr>
                <w:color w:val="A6A6A6"/>
                <w:sz w:val="16"/>
                <w:szCs w:val="16"/>
              </w:rPr>
            </w:pP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D3896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 xml:space="preserve">When I </w:t>
            </w:r>
            <w:r w:rsidR="00CD3896">
              <w:rPr>
                <w:sz w:val="22"/>
                <w:lang w:val="en-US"/>
              </w:rPr>
              <w:t>am writing</w:t>
            </w:r>
            <w:r w:rsidRPr="00095CAC">
              <w:rPr>
                <w:sz w:val="22"/>
                <w:lang w:val="en-US"/>
              </w:rPr>
              <w:t>, nothing new develops.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D3896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 xml:space="preserve">Through several </w:t>
            </w:r>
            <w:r w:rsidR="00CD3896">
              <w:rPr>
                <w:sz w:val="22"/>
                <w:lang w:val="en-US"/>
              </w:rPr>
              <w:t>attempts at creating text</w:t>
            </w:r>
            <w:r w:rsidRPr="00095CAC">
              <w:rPr>
                <w:sz w:val="22"/>
                <w:lang w:val="en-US"/>
              </w:rPr>
              <w:t>, I get to the core of what I want to communicate</w:t>
            </w:r>
            <w:r w:rsidR="00CD3896">
              <w:rPr>
                <w:sz w:val="22"/>
                <w:lang w:val="en-US"/>
              </w:rPr>
              <w:t xml:space="preserve"> little by little</w:t>
            </w:r>
            <w:r w:rsidRPr="00095CAC">
              <w:rPr>
                <w:sz w:val="22"/>
                <w:lang w:val="en-US"/>
              </w:rPr>
              <w:t>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CD3896" w:rsidP="00CD3896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 xml:space="preserve">When I </w:t>
            </w:r>
            <w:r>
              <w:rPr>
                <w:sz w:val="22"/>
                <w:lang w:val="en-US"/>
              </w:rPr>
              <w:t>am writing</w:t>
            </w:r>
            <w:r w:rsidR="00095CAC" w:rsidRPr="00095CAC">
              <w:rPr>
                <w:sz w:val="22"/>
                <w:lang w:val="en-US"/>
              </w:rPr>
              <w:t>, I</w:t>
            </w:r>
            <w:r>
              <w:rPr>
                <w:sz w:val="22"/>
                <w:lang w:val="en-US"/>
              </w:rPr>
              <w:t xml:space="preserve"> a</w:t>
            </w:r>
            <w:r w:rsidR="00095CAC" w:rsidRPr="00095CAC">
              <w:rPr>
                <w:sz w:val="22"/>
                <w:lang w:val="en-US"/>
              </w:rPr>
              <w:t xml:space="preserve">m often surprised at </w:t>
            </w:r>
            <w:r>
              <w:rPr>
                <w:sz w:val="22"/>
                <w:lang w:val="en-US"/>
              </w:rPr>
              <w:t>the</w:t>
            </w:r>
            <w:r w:rsidR="00095CAC" w:rsidRPr="00095CAC">
              <w:rPr>
                <w:sz w:val="22"/>
                <w:lang w:val="en-US"/>
              </w:rPr>
              <w:t xml:space="preserve"> ideas I come up with.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 w:rsidTr="00862152">
        <w:tc>
          <w:tcPr>
            <w:tcW w:w="8708" w:type="dxa"/>
            <w:tcBorders>
              <w:bottom w:val="single" w:sz="4" w:space="0" w:color="BFBFBF"/>
            </w:tcBorders>
          </w:tcPr>
          <w:p w:rsidR="00C66439" w:rsidRPr="00095CAC" w:rsidRDefault="00095CAC" w:rsidP="00C66439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>It satisfies me to see how the text grows in all places at the same time.</w:t>
            </w:r>
          </w:p>
        </w:tc>
        <w:tc>
          <w:tcPr>
            <w:tcW w:w="507" w:type="dxa"/>
            <w:tcBorders>
              <w:bottom w:val="single" w:sz="4" w:space="0" w:color="BFBFBF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  <w:tr w:rsidR="00C66439" w:rsidRPr="00FD4732" w:rsidTr="00862152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66439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>At the end</w:t>
            </w:r>
            <w:r w:rsidR="00CD3896">
              <w:rPr>
                <w:sz w:val="22"/>
                <w:lang w:val="en-US"/>
              </w:rPr>
              <w:t>,</w:t>
            </w:r>
            <w:r w:rsidRPr="00095CAC">
              <w:rPr>
                <w:sz w:val="22"/>
                <w:lang w:val="en-US"/>
              </w:rPr>
              <w:t xml:space="preserve"> I need time to structure the text again.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(a)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CD3896" w:rsidP="00C6643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At the end,</w:t>
            </w:r>
            <w:r w:rsidR="00095CAC" w:rsidRPr="00095CAC">
              <w:rPr>
                <w:sz w:val="22"/>
                <w:lang w:val="en-US"/>
              </w:rPr>
              <w:t xml:space="preserve"> I only correct smaller things.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(c)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C66439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>I keep all versions of text parts to decide at the end which one is the best.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(d)</w:t>
            </w:r>
          </w:p>
        </w:tc>
      </w:tr>
      <w:tr w:rsidR="00C66439" w:rsidRPr="00FD4732" w:rsidTr="00862152">
        <w:tc>
          <w:tcPr>
            <w:tcW w:w="8708" w:type="dxa"/>
          </w:tcPr>
          <w:p w:rsidR="00C66439" w:rsidRPr="00095CAC" w:rsidRDefault="00095CAC" w:rsidP="009071CD">
            <w:pPr>
              <w:rPr>
                <w:sz w:val="22"/>
                <w:lang w:val="en-US"/>
              </w:rPr>
            </w:pPr>
            <w:r w:rsidRPr="00095CAC">
              <w:rPr>
                <w:sz w:val="22"/>
                <w:lang w:val="en-US"/>
              </w:rPr>
              <w:t xml:space="preserve">At the end I have to check for repetitions and </w:t>
            </w:r>
            <w:r w:rsidR="009071CD">
              <w:rPr>
                <w:sz w:val="22"/>
                <w:lang w:val="en-US"/>
              </w:rPr>
              <w:t>for whether</w:t>
            </w:r>
            <w:r w:rsidRPr="00095CAC">
              <w:rPr>
                <w:sz w:val="22"/>
                <w:lang w:val="en-US"/>
              </w:rPr>
              <w:t xml:space="preserve"> all thoughts are completed.</w:t>
            </w:r>
          </w:p>
        </w:tc>
        <w:tc>
          <w:tcPr>
            <w:tcW w:w="507" w:type="dxa"/>
          </w:tcPr>
          <w:p w:rsidR="00C66439" w:rsidRPr="00FD4732" w:rsidRDefault="00C66439" w:rsidP="00C66439">
            <w:pPr>
              <w:rPr>
                <w:color w:val="A6A6A6"/>
                <w:sz w:val="22"/>
              </w:rPr>
            </w:pPr>
            <w:r w:rsidRPr="00FD4732">
              <w:rPr>
                <w:color w:val="A6A6A6"/>
                <w:sz w:val="22"/>
              </w:rPr>
              <w:t>(b)</w:t>
            </w:r>
          </w:p>
        </w:tc>
      </w:tr>
    </w:tbl>
    <w:p w:rsidR="00862152" w:rsidRPr="00862152" w:rsidRDefault="00862152" w:rsidP="00862152">
      <w:pPr>
        <w:spacing w:before="120" w:after="120"/>
        <w:rPr>
          <w:sz w:val="22"/>
          <w:lang w:val="en-GB"/>
        </w:rPr>
      </w:pPr>
      <w:r w:rsidRPr="00862152">
        <w:rPr>
          <w:sz w:val="22"/>
          <w:lang w:val="en-GB"/>
        </w:rPr>
        <w:t xml:space="preserve">Evaluation: </w:t>
      </w:r>
      <w:r>
        <w:rPr>
          <w:sz w:val="22"/>
          <w:lang w:val="en-GB"/>
        </w:rPr>
        <w:t>record how often you chose</w:t>
      </w:r>
      <w:r w:rsidRPr="00862152">
        <w:rPr>
          <w:sz w:val="22"/>
          <w:lang w:val="en-GB"/>
        </w:rPr>
        <w:t xml:space="preserve"> (a), (b), (c) </w:t>
      </w:r>
      <w:r>
        <w:rPr>
          <w:sz w:val="22"/>
          <w:lang w:val="en-GB"/>
        </w:rPr>
        <w:t>a</w:t>
      </w:r>
      <w:r w:rsidRPr="00862152">
        <w:rPr>
          <w:sz w:val="22"/>
          <w:lang w:val="en-GB"/>
        </w:rPr>
        <w:t>nd (d)</w:t>
      </w:r>
      <w:r>
        <w:rPr>
          <w:sz w:val="22"/>
          <w:lang w:val="en-GB"/>
        </w:rPr>
        <w:t>:</w:t>
      </w:r>
    </w:p>
    <w:p w:rsidR="00862152" w:rsidRPr="002D133F" w:rsidRDefault="00862152" w:rsidP="00862152">
      <w:pPr>
        <w:tabs>
          <w:tab w:val="left" w:pos="1418"/>
          <w:tab w:val="left" w:pos="2835"/>
          <w:tab w:val="left" w:pos="4253"/>
        </w:tabs>
        <w:spacing w:after="120"/>
        <w:rPr>
          <w:sz w:val="22"/>
          <w:lang w:val="en-GB"/>
        </w:rPr>
      </w:pPr>
      <w:r w:rsidRPr="002D133F">
        <w:rPr>
          <w:sz w:val="22"/>
          <w:lang w:val="en-GB"/>
        </w:rPr>
        <w:t>(a)</w:t>
      </w:r>
      <w:r w:rsidRPr="002D133F">
        <w:rPr>
          <w:sz w:val="22"/>
          <w:lang w:val="en-GB"/>
        </w:rPr>
        <w:tab/>
        <w:t>(b)</w:t>
      </w:r>
      <w:r w:rsidRPr="002D133F">
        <w:rPr>
          <w:sz w:val="22"/>
          <w:lang w:val="en-GB"/>
        </w:rPr>
        <w:tab/>
        <w:t>(c)</w:t>
      </w:r>
      <w:r w:rsidRPr="002D133F">
        <w:rPr>
          <w:sz w:val="22"/>
          <w:lang w:val="en-GB"/>
        </w:rPr>
        <w:tab/>
        <w:t>(d)</w:t>
      </w:r>
    </w:p>
    <w:p w:rsidR="00862152" w:rsidRPr="002D133F" w:rsidRDefault="00862152" w:rsidP="00862152">
      <w:pPr>
        <w:rPr>
          <w:lang w:val="en-GB"/>
        </w:rPr>
      </w:pPr>
    </w:p>
    <w:p w:rsidR="00862152" w:rsidRPr="002D133F" w:rsidRDefault="00862152" w:rsidP="00862152">
      <w:pPr>
        <w:keepNext/>
        <w:keepLines/>
        <w:jc w:val="both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326399">
        <w:rPr>
          <w:rFonts w:ascii="Calibri" w:eastAsia="Times New Roman" w:hAnsi="Calibri" w:cs="Calibri"/>
          <w:sz w:val="20"/>
          <w:szCs w:val="20"/>
        </w:rPr>
        <w:fldChar w:fldCharType="begin"/>
      </w:r>
      <w:r w:rsidRPr="002D133F">
        <w:rPr>
          <w:rFonts w:ascii="Calibri" w:eastAsia="Times New Roman" w:hAnsi="Calibri" w:cs="Calibri"/>
          <w:sz w:val="20"/>
          <w:szCs w:val="20"/>
          <w:lang w:val="en-GB"/>
        </w:rPr>
        <w:instrText>ADDIN CitaviBibliography</w:instrText>
      </w:r>
      <w:r w:rsidRPr="00326399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2D133F">
        <w:rPr>
          <w:rFonts w:ascii="Calibri" w:eastAsia="Times New Roman" w:hAnsi="Calibri" w:cs="Calibri"/>
          <w:sz w:val="22"/>
          <w:szCs w:val="20"/>
          <w:lang w:val="en-GB"/>
        </w:rPr>
        <w:t>Adapted from:</w:t>
      </w:r>
    </w:p>
    <w:p w:rsidR="00862152" w:rsidRPr="00326399" w:rsidRDefault="00862152" w:rsidP="00862152">
      <w:pPr>
        <w:tabs>
          <w:tab w:val="left" w:pos="227"/>
        </w:tabs>
        <w:ind w:left="227" w:hanging="227"/>
        <w:jc w:val="both"/>
        <w:rPr>
          <w:rFonts w:ascii="Calibri" w:hAnsi="Calibri" w:cs="Calibri"/>
          <w:sz w:val="20"/>
          <w:szCs w:val="20"/>
        </w:rPr>
      </w:pPr>
      <w:bookmarkStart w:id="1" w:name="_CTVL0014e47cfb16b36497abab7d03ba5aa640b"/>
      <w:r w:rsidRPr="00326399">
        <w:rPr>
          <w:rFonts w:ascii="Calibri" w:hAnsi="Calibri" w:cs="Calibri"/>
          <w:sz w:val="20"/>
          <w:szCs w:val="20"/>
        </w:rPr>
        <w:t xml:space="preserve">Arnold, Sven, Rosaria Chirico &amp; Daniela Liebscher. 2012. Goldgräber oder Eichhörnchen - welcher Schreibertyp sind Sie? Über 350 Interessierte entdeckten ihren Schreibertyp und nutzten die "Speed-Beratung" bei der Langen Nacht der Wissenschaften 2011 in Berlin. </w:t>
      </w:r>
      <w:bookmarkEnd w:id="1"/>
      <w:r w:rsidRPr="00326399">
        <w:rPr>
          <w:rFonts w:ascii="Calibri" w:hAnsi="Calibri" w:cs="Calibri"/>
          <w:i/>
          <w:sz w:val="20"/>
          <w:szCs w:val="20"/>
        </w:rPr>
        <w:t>Journal der Schreibberatung</w:t>
      </w:r>
      <w:r w:rsidRPr="00326399">
        <w:rPr>
          <w:rFonts w:ascii="Calibri" w:hAnsi="Calibri" w:cs="Calibri"/>
          <w:sz w:val="20"/>
          <w:szCs w:val="20"/>
        </w:rPr>
        <w:t xml:space="preserve"> 4. 82–97.</w:t>
      </w:r>
    </w:p>
    <w:p w:rsidR="00C66439" w:rsidRPr="00326399" w:rsidRDefault="00862152" w:rsidP="00862152">
      <w:pPr>
        <w:tabs>
          <w:tab w:val="left" w:pos="227"/>
        </w:tabs>
        <w:ind w:left="227" w:hanging="227"/>
        <w:jc w:val="both"/>
        <w:rPr>
          <w:rFonts w:ascii="Calibri" w:hAnsi="Calibri" w:cs="Calibri"/>
          <w:sz w:val="20"/>
          <w:szCs w:val="20"/>
        </w:rPr>
      </w:pPr>
      <w:bookmarkStart w:id="2" w:name="_CTVL00167922d43682f45bf8a36adfffbf50c15"/>
      <w:r w:rsidRPr="00326399">
        <w:rPr>
          <w:rFonts w:ascii="Calibri" w:hAnsi="Calibri" w:cs="Calibri"/>
          <w:sz w:val="20"/>
          <w:szCs w:val="20"/>
        </w:rPr>
        <w:t xml:space="preserve">Scheuermann, Ulrike. 2011. </w:t>
      </w:r>
      <w:bookmarkEnd w:id="2"/>
      <w:r w:rsidRPr="00326399">
        <w:rPr>
          <w:rFonts w:ascii="Calibri" w:hAnsi="Calibri" w:cs="Calibri"/>
          <w:i/>
          <w:sz w:val="20"/>
          <w:szCs w:val="20"/>
        </w:rPr>
        <w:t>Die Schreibfitness-Mappe</w:t>
      </w:r>
      <w:r w:rsidRPr="00326399">
        <w:rPr>
          <w:rFonts w:ascii="Calibri" w:hAnsi="Calibri" w:cs="Calibri"/>
          <w:sz w:val="20"/>
          <w:szCs w:val="20"/>
        </w:rPr>
        <w:t xml:space="preserve">: </w:t>
      </w:r>
      <w:r w:rsidRPr="00326399">
        <w:rPr>
          <w:rFonts w:ascii="Calibri" w:hAnsi="Calibri" w:cs="Calibri"/>
          <w:i/>
          <w:sz w:val="20"/>
          <w:szCs w:val="20"/>
        </w:rPr>
        <w:t xml:space="preserve">60 Checklisten, Beispiele und Übungen für alle, die beruflich schreiben. </w:t>
      </w:r>
      <w:r w:rsidRPr="00326399">
        <w:rPr>
          <w:rFonts w:ascii="Calibri" w:hAnsi="Calibri" w:cs="Calibri"/>
          <w:sz w:val="20"/>
          <w:szCs w:val="20"/>
        </w:rPr>
        <w:t>Wien: Linde.</w:t>
      </w:r>
      <w:r w:rsidRPr="00326399">
        <w:rPr>
          <w:rFonts w:ascii="Calibri" w:hAnsi="Calibri" w:cs="Calibri"/>
          <w:sz w:val="20"/>
          <w:szCs w:val="20"/>
        </w:rPr>
        <w:fldChar w:fldCharType="end"/>
      </w:r>
    </w:p>
    <w:sectPr w:rsidR="00C66439" w:rsidRPr="00326399" w:rsidSect="0048301E">
      <w:pgSz w:w="11900" w:h="16840"/>
      <w:pgMar w:top="1077" w:right="1440" w:bottom="107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8D"/>
    <w:rsid w:val="00095CAC"/>
    <w:rsid w:val="002D133F"/>
    <w:rsid w:val="00326399"/>
    <w:rsid w:val="00386097"/>
    <w:rsid w:val="003B2A8D"/>
    <w:rsid w:val="0048301E"/>
    <w:rsid w:val="005C2AF4"/>
    <w:rsid w:val="00862152"/>
    <w:rsid w:val="009071CD"/>
    <w:rsid w:val="00A508BD"/>
    <w:rsid w:val="00A54F13"/>
    <w:rsid w:val="00A82E13"/>
    <w:rsid w:val="00C66439"/>
    <w:rsid w:val="00CD3896"/>
    <w:rsid w:val="00D22B6F"/>
    <w:rsid w:val="00EC3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40E31"/>
  <w14:defaultImageDpi w14:val="300"/>
  <w15:chartTrackingRefBased/>
  <w15:docId w15:val="{DF16544D-C775-47C0-89E7-7F50894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56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2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Schreibberatung Ling</cp:lastModifiedBy>
  <cp:revision>3</cp:revision>
  <cp:lastPrinted>2020-02-20T07:30:00Z</cp:lastPrinted>
  <dcterms:created xsi:type="dcterms:W3CDTF">2020-02-20T07:42:00Z</dcterms:created>
  <dcterms:modified xsi:type="dcterms:W3CDTF">2020-02-25T07:16:00Z</dcterms:modified>
</cp:coreProperties>
</file>